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D2" w:rsidRDefault="00056AD2"/>
    <w:p w:rsidR="00056AD2" w:rsidRDefault="00056AD2"/>
    <w:p w:rsidR="00056AD2" w:rsidRPr="00056AD2" w:rsidRDefault="00056AD2" w:rsidP="00056AD2">
      <w:pPr>
        <w:tabs>
          <w:tab w:val="left" w:pos="2370"/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056AD2">
        <w:rPr>
          <w:rFonts w:ascii="Times New Roman" w:hAnsi="Times New Roman" w:cs="Times New Roman"/>
          <w:sz w:val="24"/>
          <w:szCs w:val="24"/>
        </w:rPr>
        <w:t>Утверждаю</w:t>
      </w:r>
    </w:p>
    <w:p w:rsidR="00056AD2" w:rsidRPr="00056AD2" w:rsidRDefault="00056AD2" w:rsidP="00056AD2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056AD2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056AD2" w:rsidRPr="00056AD2" w:rsidRDefault="00056AD2" w:rsidP="00056AD2">
      <w:pPr>
        <w:tabs>
          <w:tab w:val="left" w:pos="5880"/>
        </w:tabs>
        <w:rPr>
          <w:rFonts w:ascii="Times New Roman" w:hAnsi="Times New Roman" w:cs="Times New Roman"/>
        </w:rPr>
      </w:pPr>
      <w:r>
        <w:tab/>
      </w:r>
      <w:r w:rsidRPr="00056AD2">
        <w:rPr>
          <w:rFonts w:ascii="Times New Roman" w:hAnsi="Times New Roman" w:cs="Times New Roman"/>
        </w:rPr>
        <w:t>________________ Лебедева С.Б.</w:t>
      </w:r>
    </w:p>
    <w:p w:rsidR="00056AD2" w:rsidRPr="00056AD2" w:rsidRDefault="00056AD2" w:rsidP="00056AD2">
      <w:pPr>
        <w:tabs>
          <w:tab w:val="left" w:pos="5880"/>
        </w:tabs>
        <w:rPr>
          <w:rFonts w:ascii="Times New Roman" w:hAnsi="Times New Roman" w:cs="Times New Roman"/>
        </w:rPr>
      </w:pPr>
      <w:r>
        <w:tab/>
      </w:r>
      <w:r w:rsidRPr="00056AD2">
        <w:rPr>
          <w:rFonts w:ascii="Times New Roman" w:hAnsi="Times New Roman" w:cs="Times New Roman"/>
        </w:rPr>
        <w:t>Приказ №1 от 03.09.2021 г.</w:t>
      </w:r>
    </w:p>
    <w:p w:rsidR="00056AD2" w:rsidRDefault="00056AD2" w:rsidP="00056AD2">
      <w:pPr>
        <w:tabs>
          <w:tab w:val="left" w:pos="2370"/>
        </w:tabs>
      </w:pPr>
    </w:p>
    <w:p w:rsidR="00056AD2" w:rsidRDefault="00056AD2" w:rsidP="00056AD2">
      <w:pPr>
        <w:tabs>
          <w:tab w:val="left" w:pos="2370"/>
        </w:tabs>
      </w:pPr>
      <w:r>
        <w:t xml:space="preserve">                                                      </w:t>
      </w:r>
    </w:p>
    <w:p w:rsidR="00056AD2" w:rsidRDefault="00056AD2" w:rsidP="00056AD2">
      <w:pPr>
        <w:tabs>
          <w:tab w:val="left" w:pos="2370"/>
        </w:tabs>
      </w:pPr>
    </w:p>
    <w:p w:rsidR="00056AD2" w:rsidRPr="00056AD2" w:rsidRDefault="00056AD2" w:rsidP="00056AD2">
      <w:pPr>
        <w:tabs>
          <w:tab w:val="left" w:pos="2370"/>
        </w:tabs>
        <w:rPr>
          <w:rFonts w:ascii="Times New Roman" w:hAnsi="Times New Roman" w:cs="Times New Roman"/>
          <w:sz w:val="36"/>
          <w:szCs w:val="36"/>
        </w:rPr>
      </w:pPr>
      <w:r w:rsidRPr="00056AD2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056AD2">
        <w:rPr>
          <w:rFonts w:ascii="Times New Roman" w:hAnsi="Times New Roman" w:cs="Times New Roman"/>
          <w:sz w:val="36"/>
          <w:szCs w:val="36"/>
        </w:rPr>
        <w:t xml:space="preserve">  Положение</w:t>
      </w:r>
    </w:p>
    <w:p w:rsidR="00056AD2" w:rsidRPr="00BD3499" w:rsidRDefault="00056AD2" w:rsidP="00056AD2">
      <w:pPr>
        <w:tabs>
          <w:tab w:val="left" w:pos="2370"/>
        </w:tabs>
        <w:rPr>
          <w:rFonts w:ascii="Times New Roman" w:hAnsi="Times New Roman" w:cs="Times New Roman"/>
          <w:sz w:val="32"/>
          <w:szCs w:val="32"/>
        </w:rPr>
      </w:pPr>
      <w:r w:rsidRPr="00BD3499">
        <w:rPr>
          <w:rFonts w:ascii="Times New Roman" w:hAnsi="Times New Roman" w:cs="Times New Roman"/>
          <w:sz w:val="32"/>
          <w:szCs w:val="32"/>
        </w:rPr>
        <w:t xml:space="preserve"> о внутре</w:t>
      </w:r>
      <w:r w:rsidR="00BD3499" w:rsidRPr="00BD3499">
        <w:rPr>
          <w:rFonts w:ascii="Times New Roman" w:hAnsi="Times New Roman" w:cs="Times New Roman"/>
          <w:sz w:val="32"/>
          <w:szCs w:val="32"/>
        </w:rPr>
        <w:t>нней системе оценки качеств</w:t>
      </w:r>
      <w:r w:rsidR="00613565">
        <w:rPr>
          <w:rFonts w:ascii="Times New Roman" w:hAnsi="Times New Roman" w:cs="Times New Roman"/>
          <w:sz w:val="32"/>
          <w:szCs w:val="32"/>
        </w:rPr>
        <w:t>а д</w:t>
      </w:r>
      <w:r w:rsidR="00BD3499" w:rsidRPr="00BD3499">
        <w:rPr>
          <w:rFonts w:ascii="Times New Roman" w:hAnsi="Times New Roman" w:cs="Times New Roman"/>
          <w:sz w:val="32"/>
          <w:szCs w:val="32"/>
        </w:rPr>
        <w:t xml:space="preserve">ошкольного </w:t>
      </w:r>
      <w:r w:rsidRPr="00BD3499">
        <w:rPr>
          <w:rFonts w:ascii="Times New Roman" w:hAnsi="Times New Roman" w:cs="Times New Roman"/>
          <w:sz w:val="32"/>
          <w:szCs w:val="32"/>
        </w:rPr>
        <w:t xml:space="preserve">образования </w:t>
      </w:r>
    </w:p>
    <w:p w:rsidR="00056AD2" w:rsidRPr="00BD3499" w:rsidRDefault="00056AD2" w:rsidP="00056AD2">
      <w:pPr>
        <w:tabs>
          <w:tab w:val="left" w:pos="2370"/>
        </w:tabs>
        <w:rPr>
          <w:rFonts w:ascii="Times New Roman" w:hAnsi="Times New Roman" w:cs="Times New Roman"/>
          <w:sz w:val="32"/>
          <w:szCs w:val="32"/>
        </w:rPr>
      </w:pPr>
      <w:r w:rsidRPr="00BD3499">
        <w:rPr>
          <w:rFonts w:ascii="Times New Roman" w:hAnsi="Times New Roman" w:cs="Times New Roman"/>
          <w:sz w:val="32"/>
          <w:szCs w:val="32"/>
        </w:rPr>
        <w:t>в Муниципальном бюджетном дошкольно</w:t>
      </w:r>
      <w:r w:rsidR="00613565">
        <w:rPr>
          <w:rFonts w:ascii="Times New Roman" w:hAnsi="Times New Roman" w:cs="Times New Roman"/>
          <w:sz w:val="32"/>
          <w:szCs w:val="32"/>
        </w:rPr>
        <w:t>м образовательном учреждении</w:t>
      </w:r>
      <w:bookmarkStart w:id="0" w:name="_GoBack"/>
      <w:bookmarkEnd w:id="0"/>
      <w:r w:rsidRPr="00BD3499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BD3499">
        <w:rPr>
          <w:rFonts w:ascii="Times New Roman" w:hAnsi="Times New Roman" w:cs="Times New Roman"/>
          <w:sz w:val="32"/>
          <w:szCs w:val="32"/>
        </w:rPr>
        <w:t>Щеколдинский</w:t>
      </w:r>
      <w:proofErr w:type="spellEnd"/>
      <w:r w:rsidRPr="00BD3499">
        <w:rPr>
          <w:rFonts w:ascii="Times New Roman" w:hAnsi="Times New Roman" w:cs="Times New Roman"/>
          <w:sz w:val="32"/>
          <w:szCs w:val="32"/>
        </w:rPr>
        <w:t xml:space="preserve"> детский сад»</w:t>
      </w:r>
    </w:p>
    <w:p w:rsidR="00056AD2" w:rsidRPr="00056AD2" w:rsidRDefault="00056AD2">
      <w:pPr>
        <w:rPr>
          <w:rFonts w:ascii="Times New Roman" w:hAnsi="Times New Roman" w:cs="Times New Roman"/>
          <w:sz w:val="28"/>
          <w:szCs w:val="28"/>
        </w:rPr>
      </w:pPr>
    </w:p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056AD2" w:rsidRDefault="00056AD2"/>
    <w:p w:rsidR="00BD3499" w:rsidRDefault="00BD3499" w:rsidP="00056AD2">
      <w:pPr>
        <w:pStyle w:val="Default"/>
        <w:rPr>
          <w:b/>
          <w:bCs/>
          <w:sz w:val="26"/>
          <w:szCs w:val="26"/>
        </w:rPr>
      </w:pPr>
    </w:p>
    <w:p w:rsidR="00BD3499" w:rsidRDefault="00BD3499" w:rsidP="00056AD2">
      <w:pPr>
        <w:pStyle w:val="Default"/>
        <w:rPr>
          <w:b/>
          <w:bCs/>
          <w:sz w:val="26"/>
          <w:szCs w:val="26"/>
        </w:rPr>
      </w:pPr>
    </w:p>
    <w:p w:rsidR="00BD3499" w:rsidRDefault="00BD3499" w:rsidP="00056AD2">
      <w:pPr>
        <w:pStyle w:val="Default"/>
        <w:rPr>
          <w:b/>
          <w:bCs/>
          <w:sz w:val="26"/>
          <w:szCs w:val="26"/>
        </w:rPr>
      </w:pPr>
    </w:p>
    <w:p w:rsidR="00056AD2" w:rsidRDefault="00056AD2" w:rsidP="00056AD2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Общее положение: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>1.1 Настоящее Положение о внутренней системе оценки качества дошкольного образования (далее - Положение) разработано для муниципального бюджетного дошкольного образовательного учреждения «</w:t>
      </w:r>
      <w:proofErr w:type="spellStart"/>
      <w:r>
        <w:rPr>
          <w:sz w:val="26"/>
          <w:szCs w:val="26"/>
        </w:rPr>
        <w:t>Щеколдинский</w:t>
      </w:r>
      <w:proofErr w:type="spellEnd"/>
      <w:r>
        <w:rPr>
          <w:sz w:val="26"/>
          <w:szCs w:val="26"/>
        </w:rPr>
        <w:t xml:space="preserve"> детский сад» (далее ДОУ). ВСОКО предназначена для: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установления соответствия качества дошкольного образования в ДОУ требованиям ФГОС ДО;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управления качеством образования в ДОУ;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обеспечения участников образовательных отношений и общества целом, объективной и достоверной информацией о качестве дошкольного образования, предоставляемого в ДОУ.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1.2 Положение разработано в соответствии с нормативными документами: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Федеральный закон «Об образовании в Российской Федерации» от 29.12.2012 №273-ФЗ;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Приказ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>
        <w:rPr>
          <w:sz w:val="26"/>
          <w:szCs w:val="26"/>
        </w:rPr>
        <w:t>самообследования</w:t>
      </w:r>
      <w:proofErr w:type="spellEnd"/>
      <w:r>
        <w:rPr>
          <w:sz w:val="26"/>
          <w:szCs w:val="26"/>
        </w:rPr>
        <w:t xml:space="preserve"> образовательной организацией»;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Правительства РФ от 5 августа 2013 г. N 662 «Об осуществлении мониторинга системы образования»;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Приказ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РФ от 10 декабря 2013 г. № 1324 «Об утверждении показателей деятельности образовательной организации, подлежащей </w:t>
      </w:r>
      <w:proofErr w:type="spellStart"/>
      <w:r>
        <w:rPr>
          <w:sz w:val="26"/>
          <w:szCs w:val="26"/>
        </w:rPr>
        <w:t>самообследованию</w:t>
      </w:r>
      <w:proofErr w:type="spellEnd"/>
      <w:r>
        <w:rPr>
          <w:sz w:val="26"/>
          <w:szCs w:val="26"/>
        </w:rPr>
        <w:t xml:space="preserve">»;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Приказ </w:t>
      </w:r>
      <w:proofErr w:type="spellStart"/>
      <w:r>
        <w:rPr>
          <w:sz w:val="26"/>
          <w:szCs w:val="26"/>
        </w:rPr>
        <w:t>Минобрнауки</w:t>
      </w:r>
      <w:proofErr w:type="spellEnd"/>
      <w:r>
        <w:rPr>
          <w:sz w:val="26"/>
          <w:szCs w:val="26"/>
        </w:rPr>
        <w:t xml:space="preserve">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056AD2" w:rsidRDefault="00056AD2" w:rsidP="00056AD2">
      <w:pPr>
        <w:pStyle w:val="Default"/>
        <w:spacing w:after="21"/>
        <w:rPr>
          <w:sz w:val="26"/>
          <w:szCs w:val="26"/>
        </w:rPr>
      </w:pPr>
      <w:r>
        <w:rPr>
          <w:sz w:val="26"/>
          <w:szCs w:val="26"/>
        </w:rPr>
        <w:t xml:space="preserve">- СанПиН 2.4.1.3049-13 (для ДОУ) с изменениями от 15 мая 2013 г. </w:t>
      </w:r>
    </w:p>
    <w:p w:rsidR="00056AD2" w:rsidRDefault="00056AD2" w:rsidP="00056AD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Положением о внутреннем (должностном) контроле. </w:t>
      </w:r>
    </w:p>
    <w:p w:rsidR="00056AD2" w:rsidRDefault="00056AD2" w:rsidP="00056AD2">
      <w:pPr>
        <w:pStyle w:val="Default"/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1.3.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 </w:t>
      </w:r>
    </w:p>
    <w:p w:rsidR="00056AD2" w:rsidRDefault="00056AD2" w:rsidP="00056AD2">
      <w:pPr>
        <w:pStyle w:val="Default"/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1.4.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056AD2" w:rsidRDefault="00056AD2" w:rsidP="00056AD2">
      <w:pPr>
        <w:pStyle w:val="Default"/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1.5. ВСОКО проводится не реже 2-х раз в год (сентябрь, май). </w:t>
      </w:r>
    </w:p>
    <w:p w:rsidR="00056AD2" w:rsidRDefault="00056AD2" w:rsidP="00056AD2">
      <w:pPr>
        <w:pStyle w:val="Default"/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1.6. Экспертная группа для проведения ВСОКО создается на основании приказа руководителя в количестве 4-5 человек. </w:t>
      </w:r>
    </w:p>
    <w:p w:rsidR="00056AD2" w:rsidRDefault="00056AD2" w:rsidP="00056AD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1.7. В настоящем Положении используются термины: </w:t>
      </w:r>
    </w:p>
    <w:p w:rsidR="00056AD2" w:rsidRDefault="00056AD2" w:rsidP="00056AD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Качество образования - </w:t>
      </w:r>
      <w:r>
        <w:rPr>
          <w:sz w:val="26"/>
          <w:szCs w:val="26"/>
        </w:rPr>
        <w:t xml:space="preserve">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</w:t>
      </w:r>
    </w:p>
    <w:p w:rsidR="00056AD2" w:rsidRDefault="00056AD2" w:rsidP="00056AD2">
      <w:pPr>
        <w:pStyle w:val="Default"/>
        <w:rPr>
          <w:sz w:val="26"/>
          <w:szCs w:val="26"/>
        </w:rPr>
      </w:pPr>
    </w:p>
    <w:p w:rsidR="00056AD2" w:rsidRDefault="00056AD2" w:rsidP="00056AD2">
      <w:pPr>
        <w:pStyle w:val="Default"/>
        <w:rPr>
          <w:sz w:val="20"/>
          <w:szCs w:val="20"/>
        </w:rPr>
      </w:pPr>
      <w:r>
        <w:rPr>
          <w:sz w:val="26"/>
          <w:szCs w:val="26"/>
        </w:rPr>
        <w:lastRenderedPageBreak/>
        <w:t>образовательная деятельность, в том числе степень достижения планируемых результатов образовательной программы (Федеральный закон от 29 декабря 2012 г. № 273-ФЗ «Об образовании в Российс</w:t>
      </w:r>
      <w:r w:rsidR="00613565">
        <w:rPr>
          <w:sz w:val="26"/>
          <w:szCs w:val="26"/>
        </w:rPr>
        <w:t>кой Федерации», статья 2, п 29)</w:t>
      </w:r>
    </w:p>
    <w:p w:rsidR="00056AD2" w:rsidRDefault="00056AD2" w:rsidP="00056AD2">
      <w:pPr>
        <w:pStyle w:val="Default"/>
        <w:rPr>
          <w:color w:val="auto"/>
        </w:rPr>
      </w:pP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Система оценки качества дошкольного образования </w:t>
      </w:r>
      <w:r>
        <w:rPr>
          <w:color w:val="auto"/>
          <w:sz w:val="26"/>
          <w:szCs w:val="26"/>
        </w:rPr>
        <w:t xml:space="preserve">–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 </w:t>
      </w: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Качество условий </w:t>
      </w:r>
      <w:r>
        <w:rPr>
          <w:color w:val="auto"/>
          <w:sz w:val="26"/>
          <w:szCs w:val="26"/>
        </w:rPr>
        <w:t xml:space="preserve">–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Качество образования ДОО </w:t>
      </w:r>
      <w:r>
        <w:rPr>
          <w:b/>
          <w:bCs/>
          <w:color w:val="auto"/>
          <w:sz w:val="26"/>
          <w:szCs w:val="26"/>
        </w:rPr>
        <w:t xml:space="preserve">– </w:t>
      </w:r>
      <w:r>
        <w:rPr>
          <w:color w:val="auto"/>
          <w:sz w:val="26"/>
          <w:szCs w:val="26"/>
        </w:rPr>
        <w:t xml:space="preserve">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 </w:t>
      </w: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Контроль за образовательной деятельностью в рамках реализации Программы в Организации </w:t>
      </w:r>
      <w:r>
        <w:rPr>
          <w:color w:val="auto"/>
          <w:sz w:val="26"/>
          <w:szCs w:val="26"/>
        </w:rPr>
        <w:t xml:space="preserve">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Организации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>
        <w:rPr>
          <w:color w:val="auto"/>
          <w:sz w:val="26"/>
          <w:szCs w:val="26"/>
        </w:rPr>
        <w:t>Минобрнауки</w:t>
      </w:r>
      <w:proofErr w:type="spellEnd"/>
      <w:r>
        <w:rPr>
          <w:color w:val="auto"/>
          <w:sz w:val="26"/>
          <w:szCs w:val="26"/>
        </w:rPr>
        <w:t xml:space="preserve"> РФ от 28 февраля 2014 г. № 08-249</w:t>
      </w:r>
      <w:proofErr w:type="gramStart"/>
      <w:r>
        <w:rPr>
          <w:color w:val="auto"/>
          <w:sz w:val="26"/>
          <w:szCs w:val="26"/>
        </w:rPr>
        <w:t>) .</w:t>
      </w:r>
      <w:proofErr w:type="gramEnd"/>
      <w:r>
        <w:rPr>
          <w:color w:val="auto"/>
          <w:sz w:val="26"/>
          <w:szCs w:val="26"/>
        </w:rPr>
        <w:t xml:space="preserve"> </w:t>
      </w: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Оценивание качества </w:t>
      </w:r>
      <w:r>
        <w:rPr>
          <w:color w:val="auto"/>
          <w:sz w:val="26"/>
          <w:szCs w:val="26"/>
        </w:rPr>
        <w:t xml:space="preserve">– оценивание соответствия образовательной 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(Примерная основная образовательная программа, 2015 год). </w:t>
      </w: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Критерий </w:t>
      </w:r>
      <w:r>
        <w:rPr>
          <w:color w:val="auto"/>
          <w:sz w:val="26"/>
          <w:szCs w:val="26"/>
        </w:rPr>
        <w:t xml:space="preserve">– признак, на основании которого производится оценка, классификация оцениваемого объекта. </w:t>
      </w: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Мониторинг в системе образования </w:t>
      </w:r>
      <w:r>
        <w:rPr>
          <w:color w:val="auto"/>
          <w:sz w:val="26"/>
          <w:szCs w:val="26"/>
        </w:rPr>
        <w:t xml:space="preserve">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 общественных требований к качеству образования, а также личностным ожиданиям участников образовательного процесса. </w:t>
      </w:r>
    </w:p>
    <w:p w:rsidR="00056AD2" w:rsidRDefault="00056AD2" w:rsidP="00056AD2">
      <w:pPr>
        <w:pStyle w:val="Default"/>
        <w:spacing w:after="5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Измерение </w:t>
      </w:r>
      <w:r>
        <w:rPr>
          <w:color w:val="auto"/>
          <w:sz w:val="26"/>
          <w:szCs w:val="26"/>
        </w:rPr>
        <w:t xml:space="preserve"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056AD2" w:rsidRPr="00613565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i/>
          <w:iCs/>
          <w:color w:val="auto"/>
          <w:sz w:val="26"/>
          <w:szCs w:val="26"/>
        </w:rPr>
        <w:t xml:space="preserve">Государственный образовательный стандарт дошкольного образования </w:t>
      </w:r>
      <w:r>
        <w:rPr>
          <w:color w:val="auto"/>
          <w:sz w:val="26"/>
          <w:szCs w:val="26"/>
        </w:rPr>
        <w:t xml:space="preserve">представляет собой совокупность обязательных требований к дошкольному образованию. Государственный образовательный стандарт дошкольного </w:t>
      </w:r>
      <w:r>
        <w:rPr>
          <w:color w:val="auto"/>
          <w:sz w:val="26"/>
          <w:szCs w:val="26"/>
        </w:rPr>
        <w:lastRenderedPageBreak/>
        <w:t xml:space="preserve">образования является ориентиром для независимой оценки качества дошкольного образования. </w:t>
      </w:r>
    </w:p>
    <w:p w:rsidR="00056AD2" w:rsidRDefault="00056AD2" w:rsidP="00056AD2">
      <w:pPr>
        <w:pStyle w:val="Default"/>
        <w:rPr>
          <w:color w:val="auto"/>
        </w:rPr>
      </w:pPr>
    </w:p>
    <w:p w:rsidR="00056AD2" w:rsidRDefault="00056AD2" w:rsidP="00056AD2">
      <w:pPr>
        <w:pStyle w:val="Default"/>
        <w:pageBreakBefore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2. Основные цели, задачи, принципы и функции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внутренней системы оценки качества образования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1. Целями системы оценки качества образования являются: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МБДОУ;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получение объективной информации о функционировании и развитии образования в МБДОУ, тенденциях его изменения и причинах, влияющие на его уровень;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прогнозирование развития образовательной системы ДОУ.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2. Задачи внутренней системы оценки качества образования: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формирование единого понимания критериев качества образования и подходов к его измерению;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формирование системы аналитических показателей, позволяющей эффективно реализовывать основные цели оценки качества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формирование ресурсной базы и обеспечение функционирования образовательной статистики;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изучение и самооценка состояния развития и эффективности деятельности ДОУ;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определение степени соответствия условий осуществления образовательного процесса требованиям ФГОС ДО;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определение степени соответствия образовательных программ с учетом запросов основных потребителей образовательных услуг нормативным требованиям;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обеспечение доступности качественного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оценка уровня индивидуальных образовательных достижений воспитанников;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выявление факторов, влияющих на качество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содействие повышению квалификации педагогов, принимающих участие в процедурах оценки качества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воспитанников.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3. Система оценки качества образования в ДОУ строится в соответствии с принципами: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объективности оценки соответствия установленным требованиям образовательной деятельности и подготовки обучающихся (воспитанников) в освоении основной образовательной программы ДО.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достоверности, полноты и системности информации о качестве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учёта индивидуальных особенностей развития каждого воспитанника при оценке результатов обучения и воспитания;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открытости, прозрачности процедур оценки качества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- доступности информации о состоянии и качестве образования для различных групп потребителей;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рефлексивности</w:t>
      </w:r>
      <w:proofErr w:type="spellEnd"/>
      <w:r>
        <w:rPr>
          <w:color w:val="auto"/>
          <w:sz w:val="26"/>
          <w:szCs w:val="26"/>
        </w:rPr>
        <w:t xml:space="preserve">, реализуемой через включение педагогов в самоанализ и самооценку своей деятельности;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оптимальности использования источников первичных данных для определения показателей качества и эффективности образования (с учетом возможности их </w:t>
      </w:r>
    </w:p>
    <w:p w:rsidR="00056AD2" w:rsidRPr="00BD3499" w:rsidRDefault="00056AD2" w:rsidP="00BD34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6"/>
          <w:szCs w:val="26"/>
        </w:rPr>
        <w:t xml:space="preserve">многократного использования);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технологичности используемых показателей (с учетом существующих возможностей сбора данных, методик измерении, анализа и интерпретации данных, подготовленности потребителей к их восприятию);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взаимосвязей и взаимозависимости - взаимного дополнения оценочных процедур;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профессионализма и этичности </w:t>
      </w:r>
      <w:proofErr w:type="gramStart"/>
      <w:r>
        <w:rPr>
          <w:color w:val="auto"/>
          <w:sz w:val="26"/>
          <w:szCs w:val="26"/>
        </w:rPr>
        <w:t xml:space="preserve">проведения </w:t>
      </w:r>
      <w:r w:rsidR="00613565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процедур</w:t>
      </w:r>
      <w:proofErr w:type="gramEnd"/>
      <w:r>
        <w:rPr>
          <w:color w:val="auto"/>
          <w:sz w:val="26"/>
          <w:szCs w:val="26"/>
        </w:rPr>
        <w:t xml:space="preserve"> по оценке качества образования.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4. Функции ВСОКО: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Информационная. Дает возможность выяснить результативность педагогического процесса, получить сведения о состоянии ОО, обеспечить обратную связь.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Побудительная</w:t>
      </w:r>
      <w:r>
        <w:rPr>
          <w:i/>
          <w:iCs/>
          <w:color w:val="auto"/>
          <w:sz w:val="26"/>
          <w:szCs w:val="26"/>
        </w:rPr>
        <w:t xml:space="preserve">. </w:t>
      </w:r>
      <w:r>
        <w:rPr>
          <w:color w:val="auto"/>
          <w:sz w:val="26"/>
          <w:szCs w:val="26"/>
        </w:rPr>
        <w:t xml:space="preserve">Участие в оценке качества различных участников педагогического процесса – воспитателей, заведующего, методиста, родителей – повышает уровень их педагогической культуры, интерес к воспитанию, побуждает к более глубокому изучению детей, самоанализу своего педагогического труда. Благодаря системе оценки качества процесс построения образовательной и воспитательной работы в дошкольном учреждении может стать личностно своеобразным, т.е. соответствовать широкому диапазону личностных возможностей деятельности педагога.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Формирующая. Внедрение системы оценки качества в работу дошкольных учреждений позволит более эффективно использовать «зону ближайшего развития» ребенка. Для полноценного формирования личности ребенка необходимо знать его сильные, слабые и оформляющиеся стороны, что может быть полно отслежено с помощью системы оценки качества. Опираясь на его результаты, педагог сможет подобрать методы и приемы индивидуально для каждого ребенка, учитывая его возможности, что, несомненно, окажет положительное влияние на уровень развития детей, поможет избежать выпадения из зоны внимания педагога каких-либо недостатков и трудностей в воспитании личности ребенка.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Коррекционная</w:t>
      </w:r>
      <w:r>
        <w:rPr>
          <w:i/>
          <w:iCs/>
          <w:color w:val="auto"/>
          <w:sz w:val="26"/>
          <w:szCs w:val="26"/>
        </w:rPr>
        <w:t xml:space="preserve">. </w:t>
      </w:r>
      <w:r>
        <w:rPr>
          <w:color w:val="auto"/>
          <w:sz w:val="26"/>
          <w:szCs w:val="26"/>
        </w:rPr>
        <w:t xml:space="preserve">Тесно связана с формирующей функцией. Направленность оценки качества на особенности текущих процессов предполагает обнаружение и фиксацию многочисленных непрогнозируемых, неожиданных результатов реализации образовательной работы. Среди них могут быть как положительные, так и отрицательные с точки зрения развития личности, это поможет педагогам принять меры на усиление положительного и в то же время ослабление отрицательного.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3. Распределение функциональных обязанностей: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3.1 </w:t>
      </w:r>
      <w:proofErr w:type="gramStart"/>
      <w:r>
        <w:rPr>
          <w:color w:val="auto"/>
          <w:sz w:val="26"/>
          <w:szCs w:val="26"/>
        </w:rPr>
        <w:t>В</w:t>
      </w:r>
      <w:proofErr w:type="gramEnd"/>
      <w:r>
        <w:rPr>
          <w:color w:val="auto"/>
          <w:sz w:val="26"/>
          <w:szCs w:val="26"/>
        </w:rPr>
        <w:t xml:space="preserve"> организационную структуру ДОУ по оценке качества образования и обобщению полученных результатов, входят: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заведующий;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старшие воспитатели;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- временные структуры группы (творческая группа, группа по проведению мониторинга и т.п.).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3.2 Заведующий ДОУ: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</w:t>
      </w:r>
    </w:p>
    <w:p w:rsidR="00056AD2" w:rsidRPr="00BD3499" w:rsidRDefault="00056AD2" w:rsidP="00BD34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6"/>
          <w:szCs w:val="26"/>
        </w:rPr>
        <w:t xml:space="preserve">- 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обеспечивает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организует систему оценки качества образования, анализирует результаты оценки качества образования на уровне ДОУ;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организует изучение информационных запросов основных пользователей системы оценки качества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обеспечивает условия для подготовки работников ДОУ по осуществлению контрольно-оценочных процедур;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обеспечивает предоставление информации о качестве образования на федеральном, муниципальном и региональном уровнях системы оценки качества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формирует информационно-аналитические материалы по результатам оценки качества образования (анализ работы ДОУ за учебный год, </w:t>
      </w:r>
      <w:proofErr w:type="spellStart"/>
      <w:r>
        <w:rPr>
          <w:color w:val="auto"/>
          <w:sz w:val="26"/>
          <w:szCs w:val="26"/>
        </w:rPr>
        <w:t>самообследование</w:t>
      </w:r>
      <w:proofErr w:type="spellEnd"/>
      <w:r>
        <w:rPr>
          <w:color w:val="auto"/>
          <w:sz w:val="26"/>
          <w:szCs w:val="26"/>
        </w:rPr>
        <w:t xml:space="preserve"> деятельности, публичный доклад и т.д.);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3.3 Старший воспитатель: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участвует в разработке методики оценки качества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разрабатывает систему показателей, характеризующих состояние и динамику развития ДОУ;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участвует в разработке критериев оценки результативности профессиональной деятельности педагогов;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содействует проведению и подготовки работников ДОУ к осуществлению и оформлению контрольно-оценочных процедур;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проводит экспертизу организации, содержания и результатов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формирует предложения по совершенствованию образовательной деятельности;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проводит мониторинг материально-технического обеспечения образовательного процесса;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осуществляет сбор, обработку, хранение и предоставление информации о состоянии и динамике развития;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готовит предложения заведующему по выработке управленческих решений по результатам оценки качества образования на уровне ДОУ.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3.4 Педагогический совет: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содействует определению стратегических направлений развития системы образования в ДОУ;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- принимает участие в формировании информационных запросов оценки качества образования в ДОУ;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принимает участие в обсуждении системы показателей, характеризующих состояние и динамику развития системы дошкольного образования;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принимает участие в оценке качества и результативности труда работников ДОУ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056AD2" w:rsidRPr="00BD3499" w:rsidRDefault="00056AD2" w:rsidP="00BD3499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принимает участие в обсуждении системы показателей, характеризующих состояние и динамику развития системы образования в ДОУ. </w:t>
      </w:r>
    </w:p>
    <w:p w:rsidR="00056AD2" w:rsidRDefault="00056AD2" w:rsidP="00056AD2">
      <w:pPr>
        <w:pStyle w:val="Default"/>
        <w:spacing w:after="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b/>
          <w:bCs/>
          <w:color w:val="auto"/>
          <w:sz w:val="26"/>
          <w:szCs w:val="26"/>
        </w:rPr>
        <w:t xml:space="preserve">4. Реализация ВСОКО </w:t>
      </w:r>
    </w:p>
    <w:p w:rsidR="00056AD2" w:rsidRDefault="00056AD2" w:rsidP="00056AD2">
      <w:pPr>
        <w:pStyle w:val="Default"/>
        <w:spacing w:after="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4.1 ДОУ самостоятельно определяет процедуру внутренней оценки качества образования в рамках нормативно-правовых документов. </w:t>
      </w:r>
    </w:p>
    <w:p w:rsidR="00056AD2" w:rsidRDefault="00056AD2" w:rsidP="00056AD2">
      <w:pPr>
        <w:pStyle w:val="Default"/>
        <w:spacing w:after="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4.2 Администрация ДОУ организует педагогический коллектив для внутренней оценки качества образовательного процесса и созданных условий. </w:t>
      </w:r>
    </w:p>
    <w:p w:rsidR="00056AD2" w:rsidRDefault="00056AD2" w:rsidP="00056AD2">
      <w:pPr>
        <w:pStyle w:val="Default"/>
        <w:spacing w:after="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4.3 Приказом заведующей ДОУ назначается группа мониторинга из числа участников образовательных отношений. </w:t>
      </w:r>
    </w:p>
    <w:p w:rsidR="00056AD2" w:rsidRDefault="00056AD2" w:rsidP="00056AD2">
      <w:pPr>
        <w:pStyle w:val="Default"/>
        <w:spacing w:after="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4.4 Реализация ВСОКО осуществляется посредством существующих процедур внутренней оценки качества образования.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4.5 Процесс ВСОКО состоит из следующих этапов: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4.5.1. Нормативно -установочный: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определение основных показателей, инструментария,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определение ответственных лиц,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подготовка приказа о сроках проведения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4.5.2. Информационно -диагностический: </w:t>
      </w:r>
    </w:p>
    <w:p w:rsidR="00BD3499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сбор информации с помощью подобранных методик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4.5.3. Аналитический: </w:t>
      </w:r>
    </w:p>
    <w:p w:rsidR="00056AD2" w:rsidRDefault="00056AD2" w:rsidP="00056AD2">
      <w:pPr>
        <w:pStyle w:val="Default"/>
        <w:spacing w:after="36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анализ полученных результатов,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сопоставление результатов с нормативными показателями, установление причин отклонения, оценка рисков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4.5.4. </w:t>
      </w:r>
      <w:proofErr w:type="spellStart"/>
      <w:r>
        <w:rPr>
          <w:color w:val="auto"/>
          <w:sz w:val="26"/>
          <w:szCs w:val="26"/>
        </w:rPr>
        <w:t>Итогово</w:t>
      </w:r>
      <w:proofErr w:type="spellEnd"/>
      <w:r>
        <w:rPr>
          <w:color w:val="auto"/>
          <w:sz w:val="26"/>
          <w:szCs w:val="26"/>
        </w:rPr>
        <w:t xml:space="preserve">-прогностический: </w:t>
      </w:r>
    </w:p>
    <w:p w:rsidR="00056AD2" w:rsidRDefault="00056AD2" w:rsidP="00056AD2">
      <w:pPr>
        <w:pStyle w:val="Default"/>
        <w:spacing w:after="32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предъявление полученных результатов на уровень педагогического коллектива,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разработка дальнейшей стратегии работы ДОУ.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4.6 По итогам анализа полученных данных ВСОКО, готовятся документы (отчеты, справки, доклады), которые доводятся до сведения педагогического коллектива, учредителя, родителей. Результаты ВСОКО являются основанием для принятия административных решений на уровне образовательной организации.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4.7 Предметом внутренней системы оценки качества образования являются: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качество образовательной деятельности по ООП ДО и АООП образовательного учреждения, которые включают в себя: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результаты педагогической диагностики;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- отчет по </w:t>
      </w:r>
      <w:proofErr w:type="spellStart"/>
      <w:r>
        <w:rPr>
          <w:color w:val="auto"/>
          <w:sz w:val="26"/>
          <w:szCs w:val="26"/>
        </w:rPr>
        <w:t>самообследованию</w:t>
      </w:r>
      <w:proofErr w:type="spellEnd"/>
      <w:r>
        <w:rPr>
          <w:color w:val="auto"/>
          <w:sz w:val="26"/>
          <w:szCs w:val="26"/>
        </w:rPr>
        <w:t xml:space="preserve">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анкетирование родителей;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аналитические материалы (анализ годового плана, контрольных мероприятий, документации, открытых просмотров образовательной деятельности); </w:t>
      </w:r>
    </w:p>
    <w:p w:rsidR="00056AD2" w:rsidRDefault="00056AD2" w:rsidP="00056AD2">
      <w:pPr>
        <w:pStyle w:val="Default"/>
        <w:spacing w:after="3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наблюдение;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анкетирование;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spacing w:after="4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4.8 Качество условий реализации ООП образовательного учреждения включают в себя: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психолого-педагогические условия; </w:t>
      </w:r>
    </w:p>
    <w:p w:rsidR="00056AD2" w:rsidRPr="00BD3499" w:rsidRDefault="00056AD2" w:rsidP="00BD34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6"/>
          <w:szCs w:val="26"/>
        </w:rPr>
        <w:t xml:space="preserve">- условия развивающей предметно-пространственной среды;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кадровые условия;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материально-технические условия;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финансовые условия.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>
        <w:rPr>
          <w:b/>
          <w:bCs/>
          <w:color w:val="auto"/>
          <w:sz w:val="26"/>
          <w:szCs w:val="26"/>
        </w:rPr>
        <w:t xml:space="preserve">5. Критерии оценки качества условий реализации ООП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образовательного учреждения: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5.1. Процедура оценки качества образовательной программы дошкольного образования ООП ДО определяет следующие показатели: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5.1.1. </w:t>
      </w:r>
      <w:r>
        <w:rPr>
          <w:i/>
          <w:iCs/>
          <w:color w:val="auto"/>
          <w:sz w:val="26"/>
          <w:szCs w:val="26"/>
        </w:rPr>
        <w:t xml:space="preserve">Показатели соответствия ООП </w:t>
      </w:r>
      <w:proofErr w:type="gramStart"/>
      <w:r>
        <w:rPr>
          <w:i/>
          <w:iCs/>
          <w:color w:val="auto"/>
          <w:sz w:val="26"/>
          <w:szCs w:val="26"/>
        </w:rPr>
        <w:t>ДО требованиям</w:t>
      </w:r>
      <w:proofErr w:type="gramEnd"/>
      <w:r>
        <w:rPr>
          <w:i/>
          <w:iCs/>
          <w:color w:val="auto"/>
          <w:sz w:val="26"/>
          <w:szCs w:val="26"/>
        </w:rPr>
        <w:t xml:space="preserve"> ФГОС ДО: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учет возрастных и индивидуальных особенностей детского контингента;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учет потребностей и возможностей всех участников образовательных отношений в процессе определения целей, содержания и организационных форм работы.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5.1.2</w:t>
      </w:r>
      <w:r>
        <w:rPr>
          <w:i/>
          <w:iCs/>
          <w:color w:val="auto"/>
          <w:sz w:val="26"/>
          <w:szCs w:val="26"/>
        </w:rPr>
        <w:t xml:space="preserve">. Критерии оценки соответствия ООП </w:t>
      </w:r>
      <w:proofErr w:type="gramStart"/>
      <w:r>
        <w:rPr>
          <w:i/>
          <w:iCs/>
          <w:color w:val="auto"/>
          <w:sz w:val="26"/>
          <w:szCs w:val="26"/>
        </w:rPr>
        <w:t>ДО требованиям</w:t>
      </w:r>
      <w:proofErr w:type="gramEnd"/>
      <w:r>
        <w:rPr>
          <w:i/>
          <w:iCs/>
          <w:color w:val="auto"/>
          <w:sz w:val="26"/>
          <w:szCs w:val="26"/>
        </w:rPr>
        <w:t xml:space="preserve"> ФГОС ДО: </w:t>
      </w:r>
      <w:r>
        <w:rPr>
          <w:color w:val="auto"/>
          <w:sz w:val="26"/>
          <w:szCs w:val="26"/>
        </w:rPr>
        <w:t xml:space="preserve">Лист оценки соответствия структуры и содержания ООП ДО нормативным документам </w:t>
      </w:r>
      <w:r>
        <w:rPr>
          <w:i/>
          <w:iCs/>
          <w:color w:val="auto"/>
          <w:sz w:val="26"/>
          <w:szCs w:val="26"/>
        </w:rPr>
        <w:t xml:space="preserve">(приложение 1).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5.1.3. Экспертный лист по оценке адаптированной образовательной программы дошкол</w:t>
      </w:r>
      <w:r w:rsidR="00613565">
        <w:rPr>
          <w:color w:val="auto"/>
          <w:sz w:val="26"/>
          <w:szCs w:val="26"/>
        </w:rPr>
        <w:t>ьного образования (при наличии)</w:t>
      </w:r>
      <w:r>
        <w:rPr>
          <w:i/>
          <w:iCs/>
          <w:color w:val="auto"/>
          <w:sz w:val="26"/>
          <w:szCs w:val="26"/>
        </w:rPr>
        <w:t xml:space="preserve">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5.2. Процедура оценки качества психолого-педагогических условий в ДОУ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5.2.1. </w:t>
      </w:r>
      <w:r>
        <w:rPr>
          <w:i/>
          <w:iCs/>
          <w:color w:val="auto"/>
          <w:sz w:val="26"/>
          <w:szCs w:val="26"/>
        </w:rPr>
        <w:t xml:space="preserve">Показатели внутренней оценки качества психолого-педагогических условий реализации ООП ДОУ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характер взаимодействия сотрудников с детьми и родителями воспитанников;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наличие возможностей для социально-личностного развития ребенка в процессе организации различных видов детской деятельности;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наличие условий для развития игровой деятельности;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наличие условий для коррекции нарушений развития и социальной адаптации (в том числе для детей с </w:t>
      </w:r>
      <w:proofErr w:type="gramStart"/>
      <w:r>
        <w:rPr>
          <w:color w:val="auto"/>
          <w:sz w:val="26"/>
          <w:szCs w:val="26"/>
        </w:rPr>
        <w:t>ОВЗ ,</w:t>
      </w:r>
      <w:proofErr w:type="gramEnd"/>
      <w:r>
        <w:rPr>
          <w:color w:val="auto"/>
          <w:sz w:val="26"/>
          <w:szCs w:val="26"/>
        </w:rPr>
        <w:t xml:space="preserve"> по , по необходимости);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наличие возможностей для вариативного развивающего дошкольного образования.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lastRenderedPageBreak/>
        <w:t xml:space="preserve">5.2.2. Основные критерии оценки психолого-педагогических условий реализации образовательной программы дошкольного образования </w:t>
      </w:r>
    </w:p>
    <w:p w:rsidR="00056AD2" w:rsidRDefault="00056AD2" w:rsidP="00056AD2">
      <w:pPr>
        <w:pStyle w:val="Default"/>
        <w:spacing w:after="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психолого-педагогическое сопровождение; </w:t>
      </w:r>
    </w:p>
    <w:p w:rsidR="00056AD2" w:rsidRDefault="00056AD2" w:rsidP="00056AD2">
      <w:pPr>
        <w:pStyle w:val="Default"/>
        <w:spacing w:after="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вариативные формы дошкольного образования (служба ранней помощи, консультативный пункт и др.); </w:t>
      </w:r>
    </w:p>
    <w:p w:rsidR="00056AD2" w:rsidRDefault="00056AD2" w:rsidP="00056AD2">
      <w:pPr>
        <w:pStyle w:val="Default"/>
        <w:spacing w:after="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взаимодействие с учреждениями образования, культуры и спорта, иными организациями. Предоставление возможностей для социализации детей с использованием социокультурной среды; </w:t>
      </w:r>
    </w:p>
    <w:p w:rsidR="00056AD2" w:rsidRDefault="00056AD2" w:rsidP="00056AD2">
      <w:pPr>
        <w:pStyle w:val="Default"/>
        <w:spacing w:after="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создание условий для самостоятельной деятельности детей, учет индивидуальных особенностей воспитанников;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удовлетворенность родителей наличием условий для комфортного пребывания детей.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5.2.3. </w:t>
      </w:r>
      <w:r>
        <w:rPr>
          <w:i/>
          <w:iCs/>
          <w:color w:val="auto"/>
          <w:sz w:val="26"/>
          <w:szCs w:val="26"/>
        </w:rPr>
        <w:t xml:space="preserve">Технология организации процедуры оценки психолого-педагогических условий </w:t>
      </w:r>
      <w:r>
        <w:rPr>
          <w:color w:val="auto"/>
          <w:sz w:val="26"/>
          <w:szCs w:val="26"/>
        </w:rPr>
        <w:t xml:space="preserve">для реализации основной образовательной программы дошкольного образования включает: </w:t>
      </w:r>
    </w:p>
    <w:p w:rsidR="00056AD2" w:rsidRDefault="00056AD2" w:rsidP="00056AD2">
      <w:pPr>
        <w:pStyle w:val="Default"/>
        <w:spacing w:after="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наблюдение за организацией образовательной деятельности в ДОУ; </w:t>
      </w:r>
    </w:p>
    <w:p w:rsidR="00BD3499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фиксация результатов наблюдений (в карте наблюдений, листах контроля); </w:t>
      </w:r>
    </w:p>
    <w:p w:rsidR="00056AD2" w:rsidRPr="00BD3499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оценка взаимодействия сотрудников с детьми в процессе организаци</w:t>
      </w:r>
      <w:r w:rsidR="00613565">
        <w:rPr>
          <w:color w:val="auto"/>
          <w:sz w:val="26"/>
          <w:szCs w:val="26"/>
        </w:rPr>
        <w:t xml:space="preserve">и образовательной </w:t>
      </w:r>
      <w:proofErr w:type="gramStart"/>
      <w:r w:rsidR="00613565">
        <w:rPr>
          <w:color w:val="auto"/>
          <w:sz w:val="26"/>
          <w:szCs w:val="26"/>
        </w:rPr>
        <w:t xml:space="preserve">деятельности </w:t>
      </w:r>
      <w:r>
        <w:rPr>
          <w:i/>
          <w:iCs/>
          <w:color w:val="auto"/>
          <w:sz w:val="26"/>
          <w:szCs w:val="26"/>
        </w:rPr>
        <w:t>.</w:t>
      </w:r>
      <w:proofErr w:type="gramEnd"/>
      <w:r>
        <w:rPr>
          <w:i/>
          <w:iCs/>
          <w:color w:val="auto"/>
          <w:sz w:val="26"/>
          <w:szCs w:val="26"/>
        </w:rPr>
        <w:t xml:space="preserve">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5.3. Процедура оценки качества организации развивающей предметно- пространственной среды в ДОУ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5.3.1. </w:t>
      </w:r>
      <w:r>
        <w:rPr>
          <w:i/>
          <w:iCs/>
          <w:color w:val="auto"/>
          <w:sz w:val="26"/>
          <w:szCs w:val="26"/>
        </w:rPr>
        <w:t xml:space="preserve">Требования к развивающей предметно-пространственной среде в соответствии с требованиями ФГОС ДО определяется по </w:t>
      </w:r>
      <w:proofErr w:type="gramStart"/>
      <w:r>
        <w:rPr>
          <w:i/>
          <w:iCs/>
          <w:color w:val="auto"/>
          <w:sz w:val="26"/>
          <w:szCs w:val="26"/>
        </w:rPr>
        <w:t xml:space="preserve">показателям </w:t>
      </w:r>
      <w:r>
        <w:rPr>
          <w:color w:val="auto"/>
          <w:sz w:val="26"/>
          <w:szCs w:val="26"/>
        </w:rPr>
        <w:t>:</w:t>
      </w:r>
      <w:proofErr w:type="gramEnd"/>
      <w:r>
        <w:rPr>
          <w:color w:val="auto"/>
          <w:sz w:val="26"/>
          <w:szCs w:val="26"/>
        </w:rPr>
        <w:t xml:space="preserve">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насыщенность предметно - пространственной развивающей среды;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трансформируемость</w:t>
      </w:r>
      <w:proofErr w:type="spellEnd"/>
      <w:r>
        <w:rPr>
          <w:color w:val="auto"/>
          <w:sz w:val="26"/>
          <w:szCs w:val="26"/>
        </w:rPr>
        <w:t xml:space="preserve"> пространства;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proofErr w:type="spellStart"/>
      <w:r>
        <w:rPr>
          <w:color w:val="auto"/>
          <w:sz w:val="26"/>
          <w:szCs w:val="26"/>
        </w:rPr>
        <w:t>полифункциональность</w:t>
      </w:r>
      <w:proofErr w:type="spellEnd"/>
      <w:r>
        <w:rPr>
          <w:color w:val="auto"/>
          <w:sz w:val="26"/>
          <w:szCs w:val="26"/>
        </w:rPr>
        <w:t xml:space="preserve"> оборудования и игровых материалов;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вариативность предметно-пространственной развивающей среды;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доступность предметно-пространственной развивающей среды;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безопасность предметно-пространственной развивающей среды.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5.3.2. Технология организации </w:t>
      </w:r>
      <w:r>
        <w:rPr>
          <w:i/>
          <w:iCs/>
          <w:color w:val="auto"/>
          <w:sz w:val="26"/>
          <w:szCs w:val="26"/>
        </w:rPr>
        <w:t xml:space="preserve">процедуры оценки организации развивающей предметно - пространственной среды </w:t>
      </w:r>
      <w:r>
        <w:rPr>
          <w:color w:val="auto"/>
          <w:sz w:val="26"/>
          <w:szCs w:val="26"/>
        </w:rPr>
        <w:t xml:space="preserve">включает в себя наблюдение за её организацией в ДОУ, фиксация результатов наблюдений в оценочных листах с уточнением степени </w:t>
      </w:r>
      <w:r w:rsidR="00BD3499">
        <w:rPr>
          <w:color w:val="auto"/>
          <w:sz w:val="26"/>
          <w:szCs w:val="26"/>
        </w:rPr>
        <w:t xml:space="preserve">проявления наблюдаемых </w:t>
      </w:r>
      <w:proofErr w:type="gramStart"/>
      <w:r w:rsidR="00BD3499">
        <w:rPr>
          <w:color w:val="auto"/>
          <w:sz w:val="26"/>
          <w:szCs w:val="26"/>
        </w:rPr>
        <w:t xml:space="preserve">явлений </w:t>
      </w:r>
      <w:r>
        <w:rPr>
          <w:i/>
          <w:iCs/>
          <w:color w:val="auto"/>
          <w:sz w:val="26"/>
          <w:szCs w:val="26"/>
        </w:rPr>
        <w:t>.</w:t>
      </w:r>
      <w:proofErr w:type="gramEnd"/>
      <w:r>
        <w:rPr>
          <w:i/>
          <w:iCs/>
          <w:color w:val="auto"/>
          <w:sz w:val="26"/>
          <w:szCs w:val="26"/>
        </w:rPr>
        <w:t xml:space="preserve">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5.4. Процедура оценки кадровых условий реализации ООП ДО.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5.4.1. </w:t>
      </w:r>
      <w:r>
        <w:rPr>
          <w:i/>
          <w:iCs/>
          <w:color w:val="auto"/>
          <w:sz w:val="26"/>
          <w:szCs w:val="26"/>
        </w:rPr>
        <w:t xml:space="preserve">Оценка кадровых условий реализации ООП ДО </w:t>
      </w:r>
      <w:r>
        <w:rPr>
          <w:color w:val="auto"/>
          <w:sz w:val="26"/>
          <w:szCs w:val="26"/>
        </w:rPr>
        <w:t xml:space="preserve">осуществляется на основе следующих показателей и критериев: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укомплектованность штата;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квалификация педагогических работников и учебно-вспомогательного персонала;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наличие специалистов;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компетенции педагогических работников;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- возможность и формы повышения квалификации педагогических работников.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5.4.2. Технология организации процедуры оценки кадровых условий для реализации ООП ДО </w:t>
      </w:r>
      <w:r>
        <w:rPr>
          <w:color w:val="auto"/>
          <w:sz w:val="26"/>
          <w:szCs w:val="26"/>
        </w:rPr>
        <w:t xml:space="preserve">включает: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укомплектованности штата;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уровня квалификации педагогических работников;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образовательного уровня педагогических работников;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форм повышения квалификации педагогических работников;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ИОМ педагогических работников;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5.4.3. </w:t>
      </w:r>
      <w:r>
        <w:rPr>
          <w:i/>
          <w:iCs/>
          <w:color w:val="auto"/>
          <w:sz w:val="26"/>
          <w:szCs w:val="26"/>
        </w:rPr>
        <w:t>Результаты внутренней оценки кадровых условий</w:t>
      </w:r>
      <w:r w:rsidR="00BD3499">
        <w:rPr>
          <w:i/>
          <w:iCs/>
          <w:color w:val="auto"/>
          <w:sz w:val="26"/>
          <w:szCs w:val="26"/>
        </w:rPr>
        <w:t xml:space="preserve"> фиксируются в оценочных листах.</w:t>
      </w:r>
    </w:p>
    <w:p w:rsidR="00056AD2" w:rsidRDefault="00056AD2" w:rsidP="00056A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6"/>
          <w:szCs w:val="26"/>
        </w:rPr>
        <w:t xml:space="preserve">5.5. Процедура оценки материально-технического обеспечения реализации </w:t>
      </w:r>
      <w:r>
        <w:rPr>
          <w:color w:val="auto"/>
          <w:sz w:val="23"/>
          <w:szCs w:val="23"/>
        </w:rPr>
        <w:t xml:space="preserve">ООП ДО. </w:t>
      </w:r>
    </w:p>
    <w:p w:rsidR="00056AD2" w:rsidRDefault="00056AD2" w:rsidP="00056AD2">
      <w:pPr>
        <w:pStyle w:val="Default"/>
        <w:rPr>
          <w:color w:val="auto"/>
          <w:sz w:val="23"/>
          <w:szCs w:val="23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5.5.1. </w:t>
      </w:r>
      <w:r>
        <w:rPr>
          <w:i/>
          <w:iCs/>
          <w:color w:val="auto"/>
          <w:sz w:val="26"/>
          <w:szCs w:val="26"/>
        </w:rPr>
        <w:t xml:space="preserve">Оценка материально-технических условий </w:t>
      </w:r>
      <w:r>
        <w:rPr>
          <w:color w:val="auto"/>
          <w:sz w:val="26"/>
          <w:szCs w:val="26"/>
        </w:rPr>
        <w:t xml:space="preserve">осуществляется на основе следующих показателей: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средств обучения и воспитания детей;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учебно-методического обеспечения ООП ДО;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условий для организации образовательной деятельности;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5.5.2. Технология организации процедуры оценки материально-технического обеспечения </w:t>
      </w:r>
      <w:r>
        <w:rPr>
          <w:color w:val="auto"/>
          <w:sz w:val="26"/>
          <w:szCs w:val="26"/>
        </w:rPr>
        <w:t xml:space="preserve">для реализации основной образовательной программы дошкольного образования включает: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средства обучения и воспитания детей </w:t>
      </w:r>
    </w:p>
    <w:p w:rsidR="00056AD2" w:rsidRPr="00BD3499" w:rsidRDefault="00056AD2" w:rsidP="00BD349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6"/>
          <w:szCs w:val="26"/>
        </w:rPr>
        <w:t xml:space="preserve">- мониторинг учебно-методического обеспечения ООП ДО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материально-технического обеспечения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5.5.3. Результаты внутренней оценки </w:t>
      </w:r>
      <w:r>
        <w:rPr>
          <w:color w:val="auto"/>
          <w:sz w:val="26"/>
          <w:szCs w:val="26"/>
        </w:rPr>
        <w:t>материально-технических условий реализации ООП ДО</w:t>
      </w:r>
      <w:r w:rsidR="00BD3499">
        <w:rPr>
          <w:color w:val="auto"/>
          <w:sz w:val="26"/>
          <w:szCs w:val="26"/>
        </w:rPr>
        <w:t xml:space="preserve"> фиксируются в оценочных листах</w:t>
      </w:r>
      <w:r>
        <w:rPr>
          <w:i/>
          <w:iCs/>
          <w:color w:val="auto"/>
          <w:sz w:val="26"/>
          <w:szCs w:val="26"/>
        </w:rPr>
        <w:t xml:space="preserve">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5.6. Процедура оценки финансового обеспечения ООП ДО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5.6.1. Оценка финансовых условий </w:t>
      </w:r>
      <w:r>
        <w:rPr>
          <w:color w:val="auto"/>
          <w:sz w:val="26"/>
          <w:szCs w:val="26"/>
        </w:rPr>
        <w:t xml:space="preserve">реализации основной образовательной программы дошкольного образования в ДОУ осуществляется на основе следующих показателей: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норматив обеспечения реализации ООП ДО;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структура и объем расходов, необходимый на реализацию ООП ДО;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дополнительные расходы, их вариативность в связи со спецификой контингента детей, направлениями развития ДОУ, годовыми задачами.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5.6.2. Основными критериями обеспечения финансовых условий </w:t>
      </w:r>
      <w:r>
        <w:rPr>
          <w:color w:val="auto"/>
          <w:sz w:val="26"/>
          <w:szCs w:val="26"/>
        </w:rPr>
        <w:t xml:space="preserve">реализации основной образовательной программы дошкольного образования в ДОУ являются: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фактический объем </w:t>
      </w:r>
      <w:proofErr w:type="gramStart"/>
      <w:r>
        <w:rPr>
          <w:color w:val="auto"/>
          <w:sz w:val="26"/>
          <w:szCs w:val="26"/>
        </w:rPr>
        <w:t>расходов</w:t>
      </w:r>
      <w:proofErr w:type="gramEnd"/>
      <w:r>
        <w:rPr>
          <w:color w:val="auto"/>
          <w:sz w:val="26"/>
          <w:szCs w:val="26"/>
        </w:rPr>
        <w:t xml:space="preserve"> направленных на реализацию ООП ДО;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структура и объем расходов на реализацию ООП ДО по факту;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 вариативностью расходов в связи со спецификой контингента детей;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объем привлечения финансов на реализацию ООП ДО.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5.6.3. </w:t>
      </w:r>
      <w:r>
        <w:rPr>
          <w:i/>
          <w:iCs/>
          <w:color w:val="auto"/>
          <w:sz w:val="26"/>
          <w:szCs w:val="26"/>
        </w:rPr>
        <w:t xml:space="preserve">Технология организации процедуры оценки финансового обеспечения ООП ДО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структуры и объема расходов, затраченных на реализацию ООП ДО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мониторинг привлечения финансов на реализацию ООП ДО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5.6.4. Результаты внутренней оценки финансового обеспечения </w:t>
      </w:r>
      <w:r>
        <w:rPr>
          <w:color w:val="auto"/>
          <w:sz w:val="26"/>
          <w:szCs w:val="26"/>
        </w:rPr>
        <w:t>ООП ДО фиксируются в оценочных листах. (</w:t>
      </w:r>
      <w:r>
        <w:rPr>
          <w:i/>
          <w:iCs/>
          <w:color w:val="auto"/>
          <w:sz w:val="26"/>
          <w:szCs w:val="26"/>
        </w:rPr>
        <w:t xml:space="preserve">Приложение 9)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5.7. Процедура оценки качества образовательной деятельности ДОУ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>5.7.1. Показатели качества образовательной деятельности в ДОУ</w:t>
      </w:r>
      <w:r>
        <w:rPr>
          <w:color w:val="auto"/>
          <w:sz w:val="26"/>
          <w:szCs w:val="26"/>
        </w:rPr>
        <w:t xml:space="preserve">, реализующих программы дошкольного образования осуществляется на основе следующих показателей: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оценка качества программного обеспечения в ДОУ;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оценка качества открытости и доступности информации об образовательной деятельности в организации;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оценка качества комфортности условий для осуществления образовательной деятельности в организации; </w:t>
      </w:r>
    </w:p>
    <w:p w:rsidR="00056AD2" w:rsidRDefault="00056AD2" w:rsidP="00056AD2">
      <w:pPr>
        <w:pStyle w:val="Default"/>
        <w:spacing w:after="7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оценка качества проявления доброжелательности, вежливости и компетентности работников организации;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оценка удовлетворенности качеством образовательных услуг получателей образовательных услуг в организации.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5.7.2 Основные критерии оценки качества образовательной деятельности ОУ, реализующей программы дошкольного образования </w:t>
      </w:r>
    </w:p>
    <w:p w:rsidR="00056AD2" w:rsidRDefault="00056AD2" w:rsidP="00056AD2">
      <w:pPr>
        <w:pStyle w:val="Default"/>
        <w:spacing w:after="7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доля проявления признака (процентное соотношение)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наличие/отсутствие факта, подтверждающего его проявление в процессе реализации образовательной деятельности в образовательной организации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5.7.3. Технология организации процедуры оценки качества образовательной деятельности ДОУ </w:t>
      </w:r>
    </w:p>
    <w:p w:rsidR="00056AD2" w:rsidRPr="00BD3499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мониторинг качества реализации образовательной деятельности в ОУ, реализующей пр</w:t>
      </w:r>
      <w:r w:rsidR="00BD3499">
        <w:rPr>
          <w:color w:val="auto"/>
          <w:sz w:val="26"/>
          <w:szCs w:val="26"/>
        </w:rPr>
        <w:t>ограммы дошкольного образования</w:t>
      </w:r>
    </w:p>
    <w:p w:rsidR="00056AD2" w:rsidRDefault="00056AD2" w:rsidP="00056AD2">
      <w:pPr>
        <w:pStyle w:val="Default"/>
        <w:rPr>
          <w:color w:val="auto"/>
        </w:rPr>
      </w:pPr>
    </w:p>
    <w:p w:rsidR="00056AD2" w:rsidRDefault="00056AD2" w:rsidP="00056AD2">
      <w:pPr>
        <w:pStyle w:val="Default"/>
        <w:pageBreakBefore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lastRenderedPageBreak/>
        <w:t xml:space="preserve">5.7.4. Результаты оценки качества образовательной деятельности ОУ, </w:t>
      </w:r>
      <w:r>
        <w:rPr>
          <w:color w:val="auto"/>
          <w:sz w:val="26"/>
          <w:szCs w:val="26"/>
        </w:rPr>
        <w:t>реализующей программы дошкольного образования</w:t>
      </w:r>
      <w:r w:rsidR="00BD3499">
        <w:rPr>
          <w:color w:val="auto"/>
          <w:sz w:val="26"/>
          <w:szCs w:val="26"/>
        </w:rPr>
        <w:t xml:space="preserve"> фиксируются в оценочных листах</w:t>
      </w:r>
      <w:r>
        <w:rPr>
          <w:i/>
          <w:iCs/>
          <w:color w:val="auto"/>
          <w:sz w:val="26"/>
          <w:szCs w:val="26"/>
        </w:rPr>
        <w:t xml:space="preserve">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6. Заключительные положения </w:t>
      </w:r>
    </w:p>
    <w:p w:rsidR="00056AD2" w:rsidRDefault="00056AD2" w:rsidP="00056AD2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6.1. Данные, полученные в ходе оценочных процедур, организуемых и проводимых в ДОУ, используются для выработки оперативных решений, разработки стратегических планов, программ и являются основой управления качеством образования в ДОУ. </w:t>
      </w:r>
    </w:p>
    <w:p w:rsidR="003C4AC9" w:rsidRDefault="00056AD2" w:rsidP="00056AD2">
      <w:pPr>
        <w:tabs>
          <w:tab w:val="left" w:pos="1545"/>
        </w:tabs>
        <w:rPr>
          <w:rFonts w:ascii="Times New Roman" w:hAnsi="Times New Roman" w:cs="Times New Roman"/>
        </w:rPr>
      </w:pPr>
      <w:r w:rsidRPr="00056AD2">
        <w:rPr>
          <w:rFonts w:ascii="Times New Roman" w:hAnsi="Times New Roman" w:cs="Times New Roman"/>
          <w:sz w:val="26"/>
          <w:szCs w:val="26"/>
        </w:rPr>
        <w:t xml:space="preserve">6.2. Потребителями результатов деятельности ВСОКО являются субъекты, заинтересованные в использовании ВСОКО, как источник объективной и достоверной информации о качестве </w:t>
      </w:r>
      <w:proofErr w:type="gramStart"/>
      <w:r w:rsidRPr="00056AD2">
        <w:rPr>
          <w:rFonts w:ascii="Times New Roman" w:hAnsi="Times New Roman" w:cs="Times New Roman"/>
          <w:sz w:val="26"/>
          <w:szCs w:val="26"/>
        </w:rPr>
        <w:t>образовательных услуг</w:t>
      </w:r>
      <w:proofErr w:type="gramEnd"/>
      <w:r w:rsidRPr="00056AD2">
        <w:rPr>
          <w:rFonts w:ascii="Times New Roman" w:hAnsi="Times New Roman" w:cs="Times New Roman"/>
          <w:sz w:val="26"/>
          <w:szCs w:val="26"/>
        </w:rPr>
        <w:t xml:space="preserve"> предоставляемых в ДОУ.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4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4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Инструментарий для проведения процедуры ВСОКО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Нормативно-правовое обеспечение программы организации ВСОКО в дошкольной образовательной организации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-Федеральный закон «Об образовании в Российской Федерации» о 29.12.2012 № 273 ФЗ;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-Приказ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самообследования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образовательной организацией»;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-Постановление Правительства РФ от 5 августа 2013 г. N 662 «Об осуществлении мониторинга системы образования»;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-Приказ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самообследованию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»;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-Приказ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-СанПиН 2.4.1.3049-13 (для ДОУ) с изменениями от 15 мая 2013 г.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-Устав ДОУ;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-Положение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осамообследовании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-Положение о внутреннем (должностном)контроле;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-Положение об управляющем совете;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-Положение о комиссии по урегулированию споров между участниками образовательных отношений;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-Положение о должностном контроле.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Оценка качества основной образовательной программы дошкольного образования (ООП ДО)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ФГОС ДО определяет требования к структуре образовательной программы и ее объему.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Показатели соответствия ООП </w:t>
      </w:r>
      <w:proofErr w:type="gramStart"/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>ДО требованиям</w:t>
      </w:r>
      <w:proofErr w:type="gramEnd"/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ФГОС ДО: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 ООП ДО, АОП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структурные компоненты ООП ДО;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учет возрастных и индивидуальных особенностей детского контингента;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учет потребностей и возможностей всех участников образовательных отношений в процессе определения целей, содержания и организационных форм работы.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Критерии оценки соответствия ООП </w:t>
      </w:r>
      <w:proofErr w:type="gramStart"/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>ДО требованиям</w:t>
      </w:r>
      <w:proofErr w:type="gramEnd"/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ФГОС ДО: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наличие/отсутствие основной образовательной программы дошкольного образования,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наличие/отсутствие адаптированных образовательных программ дошкольного образования для детей с ОВЗ;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 обязательной части ООП ДО и части, формируемой участниками образовательных отношений в целевом, содержательном и организационном разделе (да/нет);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соответствие целевого, содержательного и организационного компонента ООП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ДОвозрастным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и индивидуальным особенностям детского контингента (да/нет);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целевая направленность, содержательный и организационный компонент ООП ДО в части, формируемой участниками образовательных отношений, разработаны в </w:t>
      </w:r>
    </w:p>
    <w:p w:rsidR="003C4AC9" w:rsidRPr="003C4AC9" w:rsidRDefault="003C4AC9" w:rsidP="003C4AC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соответствии со спецификой национальных, социокультурных и иных условий, в которых осуществляется образовательная деятельность (да/нет);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 (да/нет).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Процедура оценки качества психолого-педагогических условий в ДОО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3.1.Показатели внутренней оценки качества психолого-педагогических условий реализации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психолого-педагогических условий для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характер взаимодействия сотрудников с детьми и родителями воспитанников;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 возможностей для социально-личностного развития ребенка в процессе организации различных видов детской деятельности;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 возможностей для развития игровой деятельности;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 возможностей для вариативного развивающего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3.2. Основные критерии оценки психолого-педагогических условий реализации основной образовательной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Характер взаимодействия сотрудников с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детьмиоценивается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на основе наблюдений организации образовательной деятельности. Фиксируются результаты наблюдений на предмет их степени проявления. В качестве критериев оценки взаимодействия сотрудников с детьми являются следующие проявления: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создают и поддерживают доброжелательную атмосферу в группе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способствуют установлению доверительных отношений с детьми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чутко реагируют на инициативу детей в общении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взаимодействуяс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детьми, сотрудники учитывают их возрастные и индивидуальные особенности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уделяют специальное внимание детям с особыми потребностями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используют позитивные способы коррекции поведения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дети постоянно находятся в поле внимания взрослого, который при необходимости включается в игру и другие виды деятельности.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социально-ориентированной деятельности являются: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создают условия для развития у детей положительного самоощущения, уверенности в себе, чувства собственного достоинства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создают условия для формирования у детей положительного отношения к другим людям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сотрудники создают условия для развития у детей инициативности, самостоятельности, ответственности </w:t>
      </w:r>
    </w:p>
    <w:p w:rsidR="003C4AC9" w:rsidRPr="003C4AC9" w:rsidRDefault="003C4AC9" w:rsidP="003C4AC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· взрослые создают условия для развития сотрудничества между детьми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педагоги приобщают детей к нравственным ценностям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взрослые способствуют формированию у детей положительного отношения к труду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взрослые создают предпосылки для развития у детей гражданского самосознания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педагоги создают условия для формирования у детей навыков безопасного поведения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В качестве критериев оценки психолого-педагогических условий социально-личностного развития ребенка в процессе организации физического развития являются: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педагоги способствуют становлению у детей ценностей здорового образа жизни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педагоги создают условия для различных видов двигательной активности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в ходе организованных физкультурных занятий и свободной физической активности детей педагоги реализуют индивидуальный подход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педагоги создают условия для творческого самовыражения детей в процессе физической активности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· 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витамино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фито- и физиотерапия, массаж, корригирующая гимнастика и т.п.; ведется систематическая работа с часто и длительно болеющими детьми и т.п.).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психолого-педагогических условий для реализации основной образовательной программы дошкольного образования включает: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наблюдение за организацией образовательной деятельности в ОО со стороны педагогических работников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- фиксация результатов наблюдений в оценочных листах с уточнением степени проявления наблюдаемых явлений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 xml:space="preserve"> (балльная оценка) </w:t>
      </w: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наблюдение за процессом взаимодействия всех участников образовательных отношений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Процедура оценки качества организации развивающей предметно-пространственной среды в ДОО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4.1. Показатели внутренней оценки качества организации развивающей предметно-пространственной среды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развивающей предметно-пространственной среды для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насыщенность предметно-пространственной среды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трансформируемость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пространства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полифункциональность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игровых материалов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вариативность предметно-пространственной среды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доступность предметно-пространственной среды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безопасность предметно-пространственной среды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4.2. Основные критерии оценки организации развивающей предметно-пространственной среды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Основными критериями оценки развивающей предметно-пространственной среды реализации основной образовательной программы дошкольного образования являются: </w:t>
      </w:r>
    </w:p>
    <w:p w:rsidR="003C4AC9" w:rsidRPr="003C4AC9" w:rsidRDefault="003C4AC9" w:rsidP="003C4AC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организация среды в ДОО обеспечивает реализацию основной образовательной программы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развивающая предметно-пространственная среда ДОО соответствует возрасту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в ДОО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среда ДОО обеспечивает условия для развития игровой деятельности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др.)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развивающая среда ДОО является трансформируемой т.е. может меняться в зависимости от образовательной ситуации, в том числе, от меняющихся интересов и возможностей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развивающая среда ДОО является полифункциональной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развивающая среда ДОО является вариативной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среда ДОО и ее элементы соответствуют требованиям по обеспечению надежности и безопасности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4.3. Технология организации процедуры оценки организации развивающей предметно-пространственной среды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предметно-пространственной развивающей среды реализации основной образовательной программы дошкольного образования включает: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наблюдение за организацией образовательной деятельности в ОО со стороны педагогических работников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- мониторинг качества организации развивающей предметно-пространственной среды (с фиксацией изм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>енений в баллах)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Процедура оценки кадровых условий реализации ООП ДОО </w:t>
      </w:r>
    </w:p>
    <w:p w:rsidR="003C4AC9" w:rsidRPr="003C4AC9" w:rsidRDefault="003C4AC9" w:rsidP="003C4AC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5.1. Показатели внутренней оценки кадровых условий реализации ООП ДОО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кадровых условий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квалификация педагогических работников и учебно-вспомогательного персонала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должностной состав реализации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количественный состав реализации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компетенции педагогических работников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5.2. Основные критерии оценки кадровых условий реализации ООП ДОО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Основными критериями оценки кадровых условий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реализации основной образовательной программы дошкольного образования в организации являются: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соответствие должностей педагогических работников содержанию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профильная направленность квалификации педагогических работников в соответствии с занимающей должностью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отсутствие вакансий;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способность педагогических работников обеспечивать эмоциональное благополучие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способность педагогических работников обеспечивать поддержку индивидуальности и инициативы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способность педагогических работников устанавливать правила взаимодействия в разных ситуациях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способность педагогических работников к построению вариативного образования, ориентированного на индивидуальные особенности развития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способность педагогических работников к конструктивному взаимодействию с родителями воспитанников.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5.3. Технология организации процедуры оценки кадровых условий реализации ООП ДОО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оценкикадровыхусловийдляреализации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основной образовательной программы дошкольного образования Учреждения включает: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мониторинг уровня квалификации педагогических работников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мониторинг уровня квалификации учебно-вспомогательного персонала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мониторинг проявления профессиональных компетенций сотрудников в процессе реализации задач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Результаты внутренней оценки кадровых условий реализации ООП ДОО фиксируются в 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 xml:space="preserve">оценочных </w:t>
      </w:r>
      <w:proofErr w:type="gramStart"/>
      <w:r w:rsidR="00BD3499">
        <w:rPr>
          <w:rFonts w:ascii="Times New Roman" w:hAnsi="Times New Roman" w:cs="Times New Roman"/>
          <w:color w:val="000000"/>
          <w:sz w:val="23"/>
          <w:szCs w:val="23"/>
        </w:rPr>
        <w:t>листах .</w:t>
      </w:r>
      <w:proofErr w:type="gram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Процедура оценки материально-технического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6.1.Показатели внутренней оценки материально-технического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средства обучения и воспитания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учебно-методическое обеспечение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материально-техническое обеспечение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предметно-пространственная среда </w:t>
      </w:r>
    </w:p>
    <w:p w:rsidR="003C4AC9" w:rsidRPr="003C4AC9" w:rsidRDefault="003C4AC9" w:rsidP="003C4AC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6.2.Основные критерии оценки материально-технического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Основными критериями оценки материально-технических условий реализации основной образовательной программы дошкольного образования в организации являются: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соответствие средств обучения и воспитания возрастным и индивидуальным особенностям развития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обеспеченность ООП ДО учебно-методическими комплектами, оборудованием, специальным оснащением;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соответствие материально-технических условий требованиям пожарной безопасности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соответствие материально-технических условий требованиям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СанПин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соответствие предметно-пространственной среды требованиям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6.3.Технология организации процедуры оценки материально-технического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материально-технических условий для реализации основной образовательной программы дошкольного образования Учреждения включает: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мониторинг средства обучения и воспитания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мониторингучебно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-методического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мониторингматериально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-технического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Результаты внутренней оценки материально-технических условий реализации ООП ДОО фиксируются в о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 xml:space="preserve">ценочных </w:t>
      </w:r>
      <w:proofErr w:type="gramStart"/>
      <w:r w:rsidR="00BD3499">
        <w:rPr>
          <w:rFonts w:ascii="Times New Roman" w:hAnsi="Times New Roman" w:cs="Times New Roman"/>
          <w:color w:val="000000"/>
          <w:sz w:val="23"/>
          <w:szCs w:val="23"/>
        </w:rPr>
        <w:t>листах .</w:t>
      </w:r>
      <w:proofErr w:type="gramEnd"/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 Процедура оценки финансового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7.1. Показатели внутренней оценки финансового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финансовых условий реализации основной образовательной программы дошкольного образования в организации осуществляется на основе следующих показателей: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норматив обеспечения реализации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структура и объем расходов, необходимый на реализацию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вариативность расходов в связи со спецификой контингента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7.2.Основные критерии оценки финансового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фактический объем расходов на реализацию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структура и объем расходов на реализацию ООП ДО по факту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дополнительные расходы в связи с вариативностью расходов в связи со спецификой контингента детей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объем привлечения финансов на реализацию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7.3.Технология организации процедуры оценки финансового обеспечения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мониторинг структуры и объема расходов, затраченных на реализацию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мониторинг привлечения финансов на реализацию ООП ДО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Результаты внутренней оценки </w:t>
      </w:r>
      <w:proofErr w:type="spell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финансовогообеспечения</w:t>
      </w:r>
      <w:proofErr w:type="spell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ООП ДОО фиксируются в о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>ценочных листах.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8. </w:t>
      </w: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Оценка качества образовательной деятельности образовательной организации, реализующих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8.1. Показатели качества образовательной деятельности ОУ, реализующей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оценка качества реализации программного обеспечения в ДОУ </w:t>
      </w:r>
    </w:p>
    <w:p w:rsidR="003C4AC9" w:rsidRPr="003C4AC9" w:rsidRDefault="003C4AC9" w:rsidP="003C4AC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- 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оценка качества с позиции комфортности условий, в которых осуществляется образовательная деятельность в организациях, реализующих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оценка качества с позиции удовлетворенности качеством образовательной деятельностью со стороны получателей образовательных услуг в организация, реализующих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8.2.</w:t>
      </w: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Основные критерии оценки качества образовательной деятельности ОУ, реализующей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доля проявления признака (процентное соотношение)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наличие/отсутствие факта, подтверждающего его проявление в процессе реализации образовательной деятельности в образовательной организации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.3.Технология организации процедуры оценки качества образовательной деятельности ОУ, реализующей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- мониторинг качества реализации образовательной деятельности в ОУ, реализующей программы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Результаты оценки качества образовательной деятельности ОУ, реализующей программы дошкольного образования фиксируются в 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>оценочных листах.</w:t>
      </w: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9. Вариативные показатели внутренней оценки качества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(показателей качества дошкольного образования, отражающие целевые, содержательные и организационные компоненты ООП ДО).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Например, качество образовательных результатов в рамках внутренней оценки качества дошкольного образования может быть связана </w:t>
      </w:r>
      <w:proofErr w:type="gramStart"/>
      <w:r w:rsidRPr="003C4AC9">
        <w:rPr>
          <w:rFonts w:ascii="Times New Roman" w:hAnsi="Times New Roman" w:cs="Times New Roman"/>
          <w:color w:val="000000"/>
          <w:sz w:val="23"/>
          <w:szCs w:val="23"/>
        </w:rPr>
        <w:t>с запросам</w:t>
      </w:r>
      <w:proofErr w:type="gramEnd"/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родителей. Показатели качества образовательных результатов (данные показатели не приравниваются к целевым ориентирам дошкольного образования):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личностные результаты (включая показатели социализации и адаптации);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здоровье детей (динамика);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достижения детей на конкурсах, соревнованиях, олимпиадах;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удовлетворённость родителей качеством образ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>овательных услуг.</w:t>
      </w: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готовность детей к школьному обучению.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>Показатели и критерии качества образовательных результатов</w:t>
      </w:r>
      <w:r w:rsidR="00BD349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не являются основанием для их формального сравнения с реальными достижениями детей.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10. Организационная и функциональная структура внутренней системы оценки качества дошкольного образования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методическая служба в ДОУ, педагогический совет, временные консилиумы (педагогический консилиум, творческие группы и т.д.).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Администрация: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</w:t>
      </w:r>
    </w:p>
    <w:p w:rsidR="003C4AC9" w:rsidRPr="003C4AC9" w:rsidRDefault="003C4AC9" w:rsidP="003C4AC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обеспечивает условия для подготовки работников ДОУ по осуществлению контрольно-оценочных процедур;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ВСОКО.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Методическая служба: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участвуют в разработке критериев оценки результативности профессиональной деятельности педагогов;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содействуют проведению подготовки работников ДОУ по осуществлению контрольно-оценочных процедур;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проводят экспертизу организации, содержания и результатов образования и формируют предложения по их совершенствованию;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готовят предложения для администрации по выработке управленческих решений по результатам оценки качества образования на уровне ДОУ.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Педагогический совет: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содействует определению стратегических направлений развития системы образования в ДОУ;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принимает участие в формировании информационных запросов основных пользователей системы оценки качества образования в ДОУ;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принимает участие в обсуждении системы показателей, характеризующих состояние и динамику развития системы дошкольного образования;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принимает участие в оценке качества и результативности труда работников ДОУ;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3C4AC9" w:rsidRPr="003C4AC9" w:rsidRDefault="003C4AC9" w:rsidP="003C4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C4AC9">
        <w:rPr>
          <w:rFonts w:ascii="Times New Roman" w:hAnsi="Times New Roman" w:cs="Times New Roman"/>
          <w:color w:val="000000"/>
          <w:sz w:val="23"/>
          <w:szCs w:val="23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ДОУ. </w:t>
      </w:r>
    </w:p>
    <w:sectPr w:rsidR="003C4AC9" w:rsidRPr="003C4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F6" w:rsidRDefault="004D61F6" w:rsidP="00BD3499">
      <w:pPr>
        <w:spacing w:after="0" w:line="240" w:lineRule="auto"/>
      </w:pPr>
      <w:r>
        <w:separator/>
      </w:r>
    </w:p>
  </w:endnote>
  <w:endnote w:type="continuationSeparator" w:id="0">
    <w:p w:rsidR="004D61F6" w:rsidRDefault="004D61F6" w:rsidP="00B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F6" w:rsidRDefault="004D61F6" w:rsidP="00BD3499">
      <w:pPr>
        <w:spacing w:after="0" w:line="240" w:lineRule="auto"/>
      </w:pPr>
      <w:r>
        <w:separator/>
      </w:r>
    </w:p>
  </w:footnote>
  <w:footnote w:type="continuationSeparator" w:id="0">
    <w:p w:rsidR="004D61F6" w:rsidRDefault="004D61F6" w:rsidP="00BD3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573A9A"/>
    <w:multiLevelType w:val="hybridMultilevel"/>
    <w:tmpl w:val="DC6013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FAAEE9"/>
    <w:multiLevelType w:val="hybridMultilevel"/>
    <w:tmpl w:val="F38038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FB9AE8"/>
    <w:multiLevelType w:val="hybridMultilevel"/>
    <w:tmpl w:val="C7838B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04691A"/>
    <w:multiLevelType w:val="hybridMultilevel"/>
    <w:tmpl w:val="1F96CB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F8D46C5"/>
    <w:multiLevelType w:val="hybridMultilevel"/>
    <w:tmpl w:val="B342F4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FCCA15D"/>
    <w:multiLevelType w:val="hybridMultilevel"/>
    <w:tmpl w:val="8008BF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3F5CC20"/>
    <w:multiLevelType w:val="hybridMultilevel"/>
    <w:tmpl w:val="F32F51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BAD72C"/>
    <w:multiLevelType w:val="hybridMultilevel"/>
    <w:tmpl w:val="E989E3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E6FE089"/>
    <w:multiLevelType w:val="hybridMultilevel"/>
    <w:tmpl w:val="711A1E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D76E167"/>
    <w:multiLevelType w:val="hybridMultilevel"/>
    <w:tmpl w:val="BB9AF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3C214C7"/>
    <w:multiLevelType w:val="hybridMultilevel"/>
    <w:tmpl w:val="F751EB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077DAA8"/>
    <w:multiLevelType w:val="hybridMultilevel"/>
    <w:tmpl w:val="CD86F7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5B8BA4E"/>
    <w:multiLevelType w:val="hybridMultilevel"/>
    <w:tmpl w:val="50E75C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749E64E"/>
    <w:multiLevelType w:val="hybridMultilevel"/>
    <w:tmpl w:val="21537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92DE822"/>
    <w:multiLevelType w:val="hybridMultilevel"/>
    <w:tmpl w:val="0D4AD7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93324F7"/>
    <w:multiLevelType w:val="hybridMultilevel"/>
    <w:tmpl w:val="91D229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F641EFD"/>
    <w:multiLevelType w:val="hybridMultilevel"/>
    <w:tmpl w:val="D7A6B4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73F37B8"/>
    <w:multiLevelType w:val="hybridMultilevel"/>
    <w:tmpl w:val="B0FA9F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AE015E2"/>
    <w:multiLevelType w:val="hybridMultilevel"/>
    <w:tmpl w:val="A1C62F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E62CD43"/>
    <w:multiLevelType w:val="hybridMultilevel"/>
    <w:tmpl w:val="D18AAF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B779710"/>
    <w:multiLevelType w:val="hybridMultilevel"/>
    <w:tmpl w:val="7DF8AD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17E7CC"/>
    <w:multiLevelType w:val="hybridMultilevel"/>
    <w:tmpl w:val="81C63FB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58232BC"/>
    <w:multiLevelType w:val="hybridMultilevel"/>
    <w:tmpl w:val="FEA470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D9050D3"/>
    <w:multiLevelType w:val="hybridMultilevel"/>
    <w:tmpl w:val="0E7D06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3E71F8A"/>
    <w:multiLevelType w:val="hybridMultilevel"/>
    <w:tmpl w:val="20F560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4D29F9"/>
    <w:multiLevelType w:val="hybridMultilevel"/>
    <w:tmpl w:val="D27E2B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1C4D4E5"/>
    <w:multiLevelType w:val="hybridMultilevel"/>
    <w:tmpl w:val="C68A5F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6B44A66"/>
    <w:multiLevelType w:val="hybridMultilevel"/>
    <w:tmpl w:val="B0BE03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AB4759F"/>
    <w:multiLevelType w:val="hybridMultilevel"/>
    <w:tmpl w:val="F91DC7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E9EF71A"/>
    <w:multiLevelType w:val="hybridMultilevel"/>
    <w:tmpl w:val="12C442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0A5A5F8"/>
    <w:multiLevelType w:val="hybridMultilevel"/>
    <w:tmpl w:val="72FC94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3257589"/>
    <w:multiLevelType w:val="hybridMultilevel"/>
    <w:tmpl w:val="590969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3E1861C"/>
    <w:multiLevelType w:val="hybridMultilevel"/>
    <w:tmpl w:val="51F348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9D7FA0F"/>
    <w:multiLevelType w:val="hybridMultilevel"/>
    <w:tmpl w:val="7DD159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2B756CD"/>
    <w:multiLevelType w:val="hybridMultilevel"/>
    <w:tmpl w:val="D26970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66EF2B6"/>
    <w:multiLevelType w:val="hybridMultilevel"/>
    <w:tmpl w:val="F0439B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9DDDAC"/>
    <w:multiLevelType w:val="hybridMultilevel"/>
    <w:tmpl w:val="404740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C8053F7"/>
    <w:multiLevelType w:val="hybridMultilevel"/>
    <w:tmpl w:val="7DE165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4"/>
  </w:num>
  <w:num w:numId="2">
    <w:abstractNumId w:val="14"/>
  </w:num>
  <w:num w:numId="3">
    <w:abstractNumId w:val="3"/>
  </w:num>
  <w:num w:numId="4">
    <w:abstractNumId w:val="27"/>
  </w:num>
  <w:num w:numId="5">
    <w:abstractNumId w:val="32"/>
  </w:num>
  <w:num w:numId="6">
    <w:abstractNumId w:val="24"/>
  </w:num>
  <w:num w:numId="7">
    <w:abstractNumId w:val="20"/>
  </w:num>
  <w:num w:numId="8">
    <w:abstractNumId w:val="17"/>
  </w:num>
  <w:num w:numId="9">
    <w:abstractNumId w:val="21"/>
  </w:num>
  <w:num w:numId="10">
    <w:abstractNumId w:val="16"/>
  </w:num>
  <w:num w:numId="11">
    <w:abstractNumId w:val="11"/>
  </w:num>
  <w:num w:numId="12">
    <w:abstractNumId w:val="29"/>
  </w:num>
  <w:num w:numId="13">
    <w:abstractNumId w:val="28"/>
  </w:num>
  <w:num w:numId="14">
    <w:abstractNumId w:val="7"/>
  </w:num>
  <w:num w:numId="15">
    <w:abstractNumId w:val="12"/>
  </w:num>
  <w:num w:numId="16">
    <w:abstractNumId w:val="8"/>
  </w:num>
  <w:num w:numId="17">
    <w:abstractNumId w:val="26"/>
  </w:num>
  <w:num w:numId="18">
    <w:abstractNumId w:val="18"/>
  </w:num>
  <w:num w:numId="19">
    <w:abstractNumId w:val="23"/>
  </w:num>
  <w:num w:numId="20">
    <w:abstractNumId w:val="35"/>
  </w:num>
  <w:num w:numId="21">
    <w:abstractNumId w:val="10"/>
  </w:num>
  <w:num w:numId="22">
    <w:abstractNumId w:val="25"/>
  </w:num>
  <w:num w:numId="23">
    <w:abstractNumId w:val="1"/>
  </w:num>
  <w:num w:numId="24">
    <w:abstractNumId w:val="19"/>
  </w:num>
  <w:num w:numId="25">
    <w:abstractNumId w:val="22"/>
  </w:num>
  <w:num w:numId="26">
    <w:abstractNumId w:val="9"/>
  </w:num>
  <w:num w:numId="27">
    <w:abstractNumId w:val="31"/>
  </w:num>
  <w:num w:numId="28">
    <w:abstractNumId w:val="36"/>
  </w:num>
  <w:num w:numId="29">
    <w:abstractNumId w:val="15"/>
  </w:num>
  <w:num w:numId="30">
    <w:abstractNumId w:val="6"/>
  </w:num>
  <w:num w:numId="31">
    <w:abstractNumId w:val="37"/>
  </w:num>
  <w:num w:numId="32">
    <w:abstractNumId w:val="4"/>
  </w:num>
  <w:num w:numId="33">
    <w:abstractNumId w:val="33"/>
  </w:num>
  <w:num w:numId="34">
    <w:abstractNumId w:val="2"/>
  </w:num>
  <w:num w:numId="35">
    <w:abstractNumId w:val="30"/>
  </w:num>
  <w:num w:numId="36">
    <w:abstractNumId w:val="0"/>
  </w:num>
  <w:num w:numId="37">
    <w:abstractNumId w:val="1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D2"/>
    <w:rsid w:val="00056AD2"/>
    <w:rsid w:val="003C4AC9"/>
    <w:rsid w:val="004D61F6"/>
    <w:rsid w:val="00613565"/>
    <w:rsid w:val="00BD3499"/>
    <w:rsid w:val="00D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C7CDE-E6D4-41EE-B4B5-C14B620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A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D3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499"/>
  </w:style>
  <w:style w:type="paragraph" w:styleId="a5">
    <w:name w:val="footer"/>
    <w:basedOn w:val="a"/>
    <w:link w:val="a6"/>
    <w:uiPriority w:val="99"/>
    <w:unhideWhenUsed/>
    <w:rsid w:val="00BD3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7082</Words>
  <Characters>40370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imho</dc:creator>
  <cp:keywords/>
  <dc:description/>
  <cp:lastModifiedBy>imho</cp:lastModifiedBy>
  <cp:revision>6</cp:revision>
  <dcterms:created xsi:type="dcterms:W3CDTF">2021-10-27T12:54:00Z</dcterms:created>
  <dcterms:modified xsi:type="dcterms:W3CDTF">2021-10-28T13:37:00Z</dcterms:modified>
</cp:coreProperties>
</file>